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0EE726" w14:textId="77777777" w:rsidR="00E10CBE" w:rsidRPr="00E10CBE" w:rsidRDefault="00E10CBE" w:rsidP="00E10CBE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Virtual Private Cloud (VPC) Setup and Configuration</w:t>
      </w:r>
    </w:p>
    <w:p w14:paraId="72C67FEF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426D994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In this document, we walk through the process of setting up a VPC within AWS, configuring subnets, routing tables, and provisioning EC2 instances. The goal is to create a secure environment where an EC2 instance with SSH access can communicate with another EC2 instance hosting a MySQL server, without exposing the database to the public internet.</w:t>
      </w:r>
    </w:p>
    <w:p w14:paraId="2175D005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In order to complete this </w:t>
      </w:r>
      <w:proofErr w:type="gram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tutorial</w:t>
      </w:r>
      <w:proofErr w:type="gram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you must connect to amazon sandbox</w:t>
      </w:r>
    </w:p>
    <w:p w14:paraId="3FBA0DB5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1) Create VPC</w:t>
      </w:r>
    </w:p>
    <w:p w14:paraId="5FACB3F1" w14:textId="5C2E07C1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1.1) In the </w:t>
      </w:r>
      <w:r w:rsidRPr="00E10CBE">
        <w:rPr>
          <w:rFonts w:ascii="Arial" w:eastAsia="Times New Roman" w:hAnsi="Arial" w:cs="Arial"/>
          <w:color w:val="000000"/>
          <w:kern w:val="0"/>
          <w:u w:val="single"/>
          <w14:ligatures w14:val="none"/>
        </w:rPr>
        <w:t>search bar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, enter </w:t>
      </w:r>
      <w:proofErr w:type="gram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VPC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 and</w:t>
      </w:r>
      <w:proofErr w:type="gram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click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on the first option which is VPC</w:t>
      </w:r>
      <w:r w:rsidRPr="00E10CBE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B0FFFC8" wp14:editId="7269B412">
            <wp:extent cx="5274310" cy="2814955"/>
            <wp:effectExtent l="0" t="0" r="2540" b="4445"/>
            <wp:docPr id="2097280991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008F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1.2) In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navigation pane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, click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Your VPCs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. or click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Create VPC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and skip </w:t>
      </w:r>
      <w:proofErr w:type="gram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1.3</w:t>
      </w:r>
      <w:proofErr w:type="gramEnd"/>
    </w:p>
    <w:p w14:paraId="6CA2703F" w14:textId="2FC42E7F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FD458CB" wp14:editId="6E04231E">
            <wp:extent cx="5274310" cy="1462405"/>
            <wp:effectExtent l="0" t="0" r="2540" b="4445"/>
            <wp:docPr id="1315029022" name="תמונה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91C4C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E7F4962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1.3) Click "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VPC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".</w:t>
      </w:r>
    </w:p>
    <w:p w14:paraId="442EE9CD" w14:textId="78AA7EB3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05F6C58" wp14:editId="694434CD">
            <wp:extent cx="5274310" cy="1026795"/>
            <wp:effectExtent l="0" t="0" r="2540" b="1905"/>
            <wp:docPr id="947437767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35F6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33F0C0F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1.4) Enter a name for the VPC.</w:t>
      </w:r>
    </w:p>
    <w:p w14:paraId="54BE98A7" w14:textId="0B1DB194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37CC248A" wp14:editId="7F340E83">
            <wp:extent cx="5274310" cy="1542415"/>
            <wp:effectExtent l="0" t="0" r="2540" b="635"/>
            <wp:docPr id="7226952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32C97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1.5) Specify an IPv4 CIDR block for the VPC.</w:t>
      </w:r>
    </w:p>
    <w:p w14:paraId="4202623D" w14:textId="79D79F4F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DA2A14B" wp14:editId="527F5473">
            <wp:extent cx="5274310" cy="1271905"/>
            <wp:effectExtent l="0" t="0" r="2540" b="4445"/>
            <wp:docPr id="1817236025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9FA4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1.6) Click "Create VPC".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</w:p>
    <w:p w14:paraId="6B1C3C7A" w14:textId="6BC48C3D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31287F2" wp14:editId="6E4BC4A9">
            <wp:extent cx="5274310" cy="1823085"/>
            <wp:effectExtent l="0" t="0" r="2540" b="5715"/>
            <wp:docPr id="484894667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15B9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FD3285B" w14:textId="4192D4F2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1.7) Then </w:t>
      </w:r>
      <w:proofErr w:type="spell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your</w:t>
      </w:r>
      <w:proofErr w:type="spell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supposed to get this message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8F6369E" wp14:editId="3C5C721F">
            <wp:extent cx="5274310" cy="2208530"/>
            <wp:effectExtent l="0" t="0" r="2540" b="1270"/>
            <wp:docPr id="333205909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01634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E20BF5A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2) Add 4 subnets</w:t>
      </w:r>
    </w:p>
    <w:p w14:paraId="5959C047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2.1) 2 public subnets:</w:t>
      </w:r>
    </w:p>
    <w:p w14:paraId="633242CD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2.1.1) In the VPC Dashboard, click on "Subnets".</w:t>
      </w:r>
    </w:p>
    <w:p w14:paraId="1A39989A" w14:textId="2EEF4778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689A0DDC" wp14:editId="25FB260B">
            <wp:extent cx="1905000" cy="1257300"/>
            <wp:effectExtent l="0" t="0" r="0" b="0"/>
            <wp:docPr id="887545818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1587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E669DC1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2.1.2) Click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subnet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.</w:t>
      </w:r>
    </w:p>
    <w:p w14:paraId="51BEDA6A" w14:textId="1F4CB5B4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9128F2E" wp14:editId="5E1D2621">
            <wp:extent cx="3869690" cy="930910"/>
            <wp:effectExtent l="0" t="0" r="0" b="2540"/>
            <wp:docPr id="1038581853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9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E0487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79077B8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2.1.3) Select the VPC you created.</w:t>
      </w:r>
    </w:p>
    <w:p w14:paraId="7C4DD563" w14:textId="677F25E1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80BC4E1" wp14:editId="7F51282C">
            <wp:extent cx="5274310" cy="1332230"/>
            <wp:effectExtent l="0" t="0" r="2540" b="1270"/>
            <wp:docPr id="615086167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276E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DF59988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2.1.4) Specify a name and </w:t>
      </w:r>
      <w:proofErr w:type="gram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Choose</w:t>
      </w:r>
      <w:proofErr w:type="gram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the first Availability Zone </w:t>
      </w:r>
    </w:p>
    <w:p w14:paraId="220F9F78" w14:textId="54A76B3D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68CDE9A" wp14:editId="7111D864">
            <wp:extent cx="4914900" cy="1534795"/>
            <wp:effectExtent l="0" t="0" r="0" b="8255"/>
            <wp:docPr id="114087229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86C0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2.1.5) Specify CIDR block for the subnet.</w:t>
      </w:r>
    </w:p>
    <w:p w14:paraId="6DEF4A84" w14:textId="168D923F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544A53D" wp14:editId="0C403713">
            <wp:extent cx="4980305" cy="549910"/>
            <wp:effectExtent l="0" t="0" r="0" b="2540"/>
            <wp:docPr id="1412804184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0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A90D5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2.1.6) Click add new </w:t>
      </w:r>
      <w:proofErr w:type="gram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subnet</w:t>
      </w:r>
      <w:proofErr w:type="gram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 </w:t>
      </w:r>
    </w:p>
    <w:p w14:paraId="0062FDFF" w14:textId="7C1DCAA5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584198E" wp14:editId="689375DF">
            <wp:extent cx="1921510" cy="783590"/>
            <wp:effectExtent l="0" t="0" r="2540" b="0"/>
            <wp:docPr id="1422831347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1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6BF1B" w14:textId="6199FAF1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2.1.7) Repeat the process for the second private subnet in a different Availability Zone.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*note the </w:t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subrouting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is done based on the </w:t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vpc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/24 notation chosen, basically we need 4 subnets which mean going done to /26 will do the job and we’ll give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lastRenderedPageBreak/>
        <w:t xml:space="preserve">each </w:t>
      </w:r>
      <w:proofErr w:type="gram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net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 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64</w:t>
      </w:r>
      <w:proofErr w:type="gram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addresses each .0 .64 .128 .192 all of them /26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7D55B4B" wp14:editId="4C3D2AA6">
            <wp:extent cx="4152900" cy="2106295"/>
            <wp:effectExtent l="0" t="0" r="0" b="8255"/>
            <wp:docPr id="1898015568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53BD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2.2) 2 private subnets:</w:t>
      </w:r>
    </w:p>
    <w:p w14:paraId="5F6F554C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2.2.1) Repeat the same steps as for the private subnets but choose different CIDR blocks.</w:t>
      </w:r>
    </w:p>
    <w:p w14:paraId="4D282411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2.2.2) Choose the first Availability Zone for the first private subnet and the second Availability Zone for the second private subnet.</w:t>
      </w:r>
    </w:p>
    <w:p w14:paraId="17FC89C1" w14:textId="3CD894D0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F1C05A3" wp14:editId="57DFB967">
            <wp:extent cx="5274310" cy="2103755"/>
            <wp:effectExtent l="0" t="0" r="2540" b="0"/>
            <wp:docPr id="158009231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61F7" w14:textId="2E848686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11143AA" wp14:editId="1D750D1B">
            <wp:extent cx="5274310" cy="2058670"/>
            <wp:effectExtent l="0" t="0" r="2540" b="0"/>
            <wp:docPr id="493368384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2B0E" w14:textId="61F5F6AE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2.3) Click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subnet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E5D9791" wp14:editId="53438FF1">
            <wp:extent cx="3526790" cy="1170305"/>
            <wp:effectExtent l="0" t="0" r="0" b="0"/>
            <wp:docPr id="716355571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This what should happen when finished creating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578C621A" wp14:editId="5FA537CF">
            <wp:extent cx="5274310" cy="1918335"/>
            <wp:effectExtent l="0" t="0" r="2540" b="5715"/>
            <wp:docPr id="20628065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3) 2 routing tables:</w:t>
      </w:r>
    </w:p>
    <w:p w14:paraId="03548843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3.0) Click on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Route tables left navigation and click on the route tables.</w:t>
      </w:r>
    </w:p>
    <w:p w14:paraId="5CFC3373" w14:textId="3F1ADD95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F9C63C6" wp14:editId="71FAD719">
            <wp:extent cx="4457700" cy="1839595"/>
            <wp:effectExtent l="0" t="0" r="0" b="8255"/>
            <wp:docPr id="380790628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BD10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Name your route table. For VPC choose the VPC you’ve created.</w:t>
      </w:r>
    </w:p>
    <w:p w14:paraId="31B7EA14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Create 2 route tables, 1 for the public subnets, and one for the private subnets.</w:t>
      </w:r>
    </w:p>
    <w:p w14:paraId="779BBDE1" w14:textId="6131AE8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3.1)  </w:t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DAC8515" wp14:editId="2D70F347">
            <wp:extent cx="3456305" cy="2607310"/>
            <wp:effectExtent l="0" t="0" r="0" b="2540"/>
            <wp:docPr id="301077282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30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5EEB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3.2</w:t>
      </w:r>
      <w:proofErr w:type="gram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)  Assign</w:t>
      </w:r>
      <w:proofErr w:type="gram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the route tables to their respective subnets.</w:t>
      </w:r>
    </w:p>
    <w:p w14:paraId="50D632B7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4646C0C" w14:textId="75129DE2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Choose the private subnet and then click on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subnet associations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and then click on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edit subnet association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0E7A74E3" wp14:editId="3E12DF70">
            <wp:extent cx="3488690" cy="1616710"/>
            <wp:effectExtent l="0" t="0" r="0" b="2540"/>
            <wp:docPr id="104404173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Now click the respective (private) subnets and click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Save associations</w:t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AE2DE7E" wp14:editId="3CB22AF3">
            <wp:extent cx="3978910" cy="1458595"/>
            <wp:effectExtent l="0" t="0" r="2540" b="8255"/>
            <wp:docPr id="412211185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1F2D5" w14:textId="11E50394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Now do the same thing with the public subnet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C7E39D3" wp14:editId="20BD1BEC">
            <wp:extent cx="4523105" cy="1507490"/>
            <wp:effectExtent l="0" t="0" r="0" b="0"/>
            <wp:docPr id="1192525504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0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B37E" w14:textId="77777777" w:rsidR="00E10CBE" w:rsidRPr="00E10CBE" w:rsidRDefault="00E10CBE" w:rsidP="00E10CBE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37BA1A5" w14:textId="5272C16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3.3) Create an internet gateway and attach it to the public subnet.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First click on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Internet gateways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on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left nav pane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17D3A61" wp14:editId="5627DDBF">
            <wp:extent cx="5274310" cy="1402715"/>
            <wp:effectExtent l="0" t="0" r="2540" b="6985"/>
            <wp:docPr id="1482567924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Now Click on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internet gateway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C357633" wp14:editId="1CD1C347">
            <wp:extent cx="4332605" cy="1268095"/>
            <wp:effectExtent l="0" t="0" r="0" b="8255"/>
            <wp:docPr id="1170125338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Choose a name for the gateway</w:t>
      </w:r>
    </w:p>
    <w:p w14:paraId="48F50B9C" w14:textId="3B5241E5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3A047000" wp14:editId="1650F84C">
            <wp:extent cx="3020695" cy="2078990"/>
            <wp:effectExtent l="0" t="0" r="8255" b="0"/>
            <wp:docPr id="1360637304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9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B4340" w14:textId="66AA613B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Go back to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Internet gateways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and choose the new created gateway and then click on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Attach to VPC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74971F0" wp14:editId="5F7A01F8">
            <wp:extent cx="3331210" cy="1409700"/>
            <wp:effectExtent l="0" t="0" r="2540" b="0"/>
            <wp:docPr id="1415114081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3.4) Attach the Gateway to the VPC you’ve created.</w:t>
      </w:r>
    </w:p>
    <w:p w14:paraId="3FDFD773" w14:textId="249DDB5D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7A4D808" wp14:editId="2D3D52CA">
            <wp:extent cx="3227705" cy="1393190"/>
            <wp:effectExtent l="0" t="0" r="0" b="0"/>
            <wp:docPr id="1052245609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70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Now go back to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route tables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A008E90" wp14:editId="0DC192D1">
            <wp:extent cx="1839595" cy="1088390"/>
            <wp:effectExtent l="0" t="0" r="8255" b="0"/>
            <wp:docPr id="32902642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93185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3.5) Attach the Gateway to the public subnet.</w:t>
      </w:r>
    </w:p>
    <w:p w14:paraId="3DCD6D85" w14:textId="3E485BED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Go to the route table, choose the public route table then click on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edit routes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in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actions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.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269F41F" wp14:editId="5BF76E1E">
            <wp:extent cx="1774190" cy="1028700"/>
            <wp:effectExtent l="0" t="0" r="0" b="0"/>
            <wp:docPr id="124863712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Click on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Add route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lastRenderedPageBreak/>
        <w:t>And then insert the 0.0.0.0/0 CIDR notation (all the internet) with choosing the internet gateway made before</w:t>
      </w:r>
    </w:p>
    <w:p w14:paraId="0CEF559F" w14:textId="673312AE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5C6F985" wp14:editId="6FC156FD">
            <wp:extent cx="4849495" cy="1181100"/>
            <wp:effectExtent l="0" t="0" r="8255" b="0"/>
            <wp:docPr id="1593359152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4611E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6FEAA1F" w14:textId="30489C61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3.6) Create a NAT gateway for your private subnet.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Now go to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NAT gateways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in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left navigation pane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D5F15E5" wp14:editId="56AC6FC4">
            <wp:extent cx="2879090" cy="1007110"/>
            <wp:effectExtent l="0" t="0" r="0" b="2540"/>
            <wp:docPr id="411629358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Click on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NAT gateway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3D7BCF9" wp14:editId="66A966A6">
            <wp:extent cx="5274310" cy="1087120"/>
            <wp:effectExtent l="0" t="0" r="2540" b="0"/>
            <wp:docPr id="1476493741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Choose name and relevant public subnet and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Public Connectivity type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and then click on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Allocate Elastic IP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6795A94" wp14:editId="2F5EA17F">
            <wp:extent cx="4370705" cy="3450590"/>
            <wp:effectExtent l="0" t="0" r="0" b="0"/>
            <wp:docPr id="595999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2229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C182987" w14:textId="39E16E6B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lastRenderedPageBreak/>
        <w:t xml:space="preserve">Then click on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NAT gateway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8948321" wp14:editId="12008B01">
            <wp:extent cx="4533900" cy="1164590"/>
            <wp:effectExtent l="0" t="0" r="0" b="0"/>
            <wp:docPr id="437353437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0772" w14:textId="77777777" w:rsidR="00E10CBE" w:rsidRPr="00E10CBE" w:rsidRDefault="00E10CBE" w:rsidP="00E10CBE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D706D5E" w14:textId="3C62783F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Now go back to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routes table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and choose the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private subnet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  <w:t xml:space="preserve"> </w:t>
      </w:r>
      <w:r w:rsidRPr="00E10CBE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4777EFF" wp14:editId="69996271">
            <wp:extent cx="3875405" cy="2999105"/>
            <wp:effectExtent l="0" t="0" r="0" b="0"/>
            <wp:docPr id="1856746081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Then click on add the route and choose 0.0.0.0/0 Dest and the </w:t>
      </w:r>
      <w:proofErr w:type="spell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NATgateway</w:t>
      </w:r>
      <w:proofErr w:type="spell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created before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7500023" wp14:editId="58389B05">
            <wp:extent cx="3695700" cy="1774190"/>
            <wp:effectExtent l="0" t="0" r="0" b="0"/>
            <wp:docPr id="149725542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7788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19661B8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4) Build 2 EC2 instances</w:t>
      </w:r>
    </w:p>
    <w:p w14:paraId="012F83FF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4.1) EC2 (Amazon Linux 2) with only SSH public access</w:t>
      </w:r>
    </w:p>
    <w:p w14:paraId="16E7914D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4.1.1) search for EC2 in the services and go to </w:t>
      </w:r>
      <w:proofErr w:type="gram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it</w:t>
      </w:r>
      <w:proofErr w:type="gram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 </w:t>
      </w:r>
    </w:p>
    <w:p w14:paraId="4CBDF6C5" w14:textId="7B0F9372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43221029" wp14:editId="1605E42F">
            <wp:extent cx="5274310" cy="1412240"/>
            <wp:effectExtent l="0" t="0" r="2540" b="0"/>
            <wp:docPr id="890479427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</w:p>
    <w:p w14:paraId="2EB0D32C" w14:textId="051DCCA1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Go to instances in the left pane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CD2DFBF" wp14:editId="29282B9C">
            <wp:extent cx="3303905" cy="1077595"/>
            <wp:effectExtent l="0" t="0" r="0" b="8255"/>
            <wp:docPr id="1699195624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Click on Launch </w:t>
      </w:r>
      <w:proofErr w:type="gram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instances</w:t>
      </w:r>
      <w:proofErr w:type="gramEnd"/>
    </w:p>
    <w:p w14:paraId="50A21AD9" w14:textId="235109B3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0DE569D" wp14:editId="0DA58E4E">
            <wp:extent cx="5274310" cy="1928495"/>
            <wp:effectExtent l="0" t="0" r="2540" b="0"/>
            <wp:docPr id="55979962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Name the instance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CAD8FAA" wp14:editId="59D3974E">
            <wp:extent cx="5274310" cy="1903095"/>
            <wp:effectExtent l="0" t="0" r="2540" b="1905"/>
            <wp:docPr id="2007821249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Choose default lab key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696D434C" wp14:editId="181B30DC">
            <wp:extent cx="5274310" cy="1858010"/>
            <wp:effectExtent l="0" t="0" r="2540" b="8890"/>
            <wp:docPr id="298991672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</w:p>
    <w:p w14:paraId="75ECC4D4" w14:textId="31E28916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Edit Network Settings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and choose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relevant VPC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and a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Public Subnet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FBBB2F2" wp14:editId="0DC0A0B9">
            <wp:extent cx="5274310" cy="2289175"/>
            <wp:effectExtent l="0" t="0" r="2540" b="0"/>
            <wp:docPr id="625012509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</w:p>
    <w:p w14:paraId="1747FC98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FB20532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4.2) EC2 (Amazon Linux 2) with MySQL server not accessible publicly</w:t>
      </w:r>
    </w:p>
    <w:p w14:paraId="2B7E2EED" w14:textId="4383AB2E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4.2.1) create a new instance and attach it to the same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VPC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and a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private subnet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Name it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ECCBCCF" wp14:editId="7D2D0772">
            <wp:extent cx="5274310" cy="1217295"/>
            <wp:effectExtent l="0" t="0" r="2540" b="1905"/>
            <wp:docPr id="1422068265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Dont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forget the key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and then click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Edit Network </w:t>
      </w:r>
      <w:proofErr w:type="gram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settings</w:t>
      </w:r>
      <w:proofErr w:type="gramEnd"/>
    </w:p>
    <w:p w14:paraId="22DAF2D2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4A22905" w14:textId="53728C45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lastRenderedPageBreak/>
        <w:t>Then choose relevant VPC and Private subnet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F745BAC" wp14:editId="014F1F5B">
            <wp:extent cx="5274310" cy="3811905"/>
            <wp:effectExtent l="0" t="0" r="2540" b="0"/>
            <wp:docPr id="632894891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Configure the security group, name it, choose MYSQL type (port 3306) and the Source as the public subnet that want to use this instance.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DED7C5E" wp14:editId="31CEE3A4">
            <wp:extent cx="5274310" cy="1016635"/>
            <wp:effectExtent l="0" t="0" r="2540" b="0"/>
            <wp:docPr id="1136768010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90A4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915A5AB" w14:textId="2DDA0FB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 5) Connect to ec2 instances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5.1) Connect to the public instance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5.1.1) in the instances page, choose the public instance you created and copy it’s public IPv4 address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AC92CC5" wp14:editId="4B9F0044">
            <wp:extent cx="1828800" cy="1398905"/>
            <wp:effectExtent l="0" t="0" r="0" b="0"/>
            <wp:docPr id="1564477178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5.1.2) run putty and paste the </w:t>
      </w:r>
      <w:proofErr w:type="spell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ip</w:t>
      </w:r>
      <w:proofErr w:type="spell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32C7368B" wp14:editId="04F2D178">
            <wp:extent cx="3706495" cy="1856105"/>
            <wp:effectExtent l="0" t="0" r="8255" b="0"/>
            <wp:docPr id="1825024758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5.1.3) go to 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F843615" wp14:editId="26048F82">
            <wp:extent cx="5274310" cy="4723130"/>
            <wp:effectExtent l="0" t="0" r="2540" b="1270"/>
            <wp:docPr id="981261937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14C8A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162258D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5.1.4) Then click open and then click Accept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5.1.5) login as ec2-user and Thats it, you’re in!</w:t>
      </w:r>
    </w:p>
    <w:p w14:paraId="2D47366A" w14:textId="106D6668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2E1B9753" wp14:editId="6071FFC1">
            <wp:extent cx="4898390" cy="1932305"/>
            <wp:effectExtent l="0" t="0" r="0" b="0"/>
            <wp:docPr id="95443714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9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5.2) Connect to the private instance SSH Auth Credentials and locate your private key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5.2.1)now in order to connect to the private instance you should copy the .</w:t>
      </w:r>
      <w:proofErr w:type="spell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pem</w:t>
      </w:r>
      <w:proofErr w:type="spell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key to the public instance using the .</w:t>
      </w:r>
      <w:proofErr w:type="spell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ppk</w:t>
      </w:r>
      <w:proofErr w:type="spell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key and then </w:t>
      </w:r>
      <w:proofErr w:type="spell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ssh</w:t>
      </w:r>
      <w:proofErr w:type="spell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to the private instance as following: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5.2.1.a) run the following command from the windows CMD (or any shell)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pscp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-</w:t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i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C:\path\to\labsuser.ppk C:\path\to\\labsuser.pem ec2-user@public_instance_ip:/home/ec2-user/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38920DE" wp14:editId="6C386C97">
            <wp:extent cx="5274310" cy="1953260"/>
            <wp:effectExtent l="0" t="0" r="2540" b="8890"/>
            <wp:docPr id="28143089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F5016" w14:textId="61724EE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5.2.1.b) now run the following command </w:t>
      </w:r>
      <w:proofErr w:type="gram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in order to</w:t>
      </w:r>
      <w:proofErr w:type="gram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connect to the private instance from your public one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6EBEDD0E" wp14:editId="23C897BF">
            <wp:extent cx="2950210" cy="3429000"/>
            <wp:effectExtent l="0" t="0" r="2540" b="0"/>
            <wp:docPr id="379571404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chmod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400 path/to/key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ssh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-</w:t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i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path/to/key </w:t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private_instance_user@private_instance_ip</w:t>
      </w:r>
      <w:proofErr w:type="spell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B335E65" wp14:editId="0F362F2D">
            <wp:extent cx="5274310" cy="315595"/>
            <wp:effectExtent l="0" t="0" r="2540" b="8255"/>
            <wp:docPr id="1661618845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>Then press enter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5.2.2) now while you are in the private machine you can install the </w:t>
      </w:r>
      <w:proofErr w:type="spell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mysql</w:t>
      </w:r>
      <w:proofErr w:type="spell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package as follows:</w:t>
      </w:r>
    </w:p>
    <w:p w14:paraId="20B0173A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*</w:t>
      </w:r>
      <w:proofErr w:type="gram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note</w:t>
      </w:r>
      <w:proofErr w:type="gram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that the MySQL is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not available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in the default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Amazon Linux 2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repositories. </w:t>
      </w:r>
      <w:proofErr w:type="gram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So</w:t>
      </w:r>
      <w:proofErr w:type="gram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we changed to using 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Ubuntu based OS</w:t>
      </w:r>
    </w:p>
    <w:p w14:paraId="1E77C2E2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5.2.3) now run the following one by one to install and start the </w:t>
      </w:r>
      <w:proofErr w:type="spellStart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mysql</w:t>
      </w:r>
      <w:proofErr w:type="spellEnd"/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 xml:space="preserve"> server</w:t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sudo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apt </w:t>
      </w:r>
      <w:proofErr w:type="gram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update</w:t>
      </w:r>
      <w:proofErr w:type="gramEnd"/>
    </w:p>
    <w:p w14:paraId="737C19C6" w14:textId="2987E90C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sudo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apt install </w:t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mysql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-server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CB9095A" wp14:editId="2E846E4A">
            <wp:extent cx="5274310" cy="429260"/>
            <wp:effectExtent l="0" t="0" r="2540" b="8890"/>
            <wp:docPr id="59548410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  <w:t xml:space="preserve">Now go back to the public instance and install the </w:t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mysql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client package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  <w:t>(you can exit the private using exit command or by opening another putty session)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Then you enter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sudo</w:t>
      </w:r>
      <w:proofErr w:type="spellEnd"/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apt install mysql-client-core-8.0</w:t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1A8B889" wp14:editId="20144544">
            <wp:extent cx="5274310" cy="270510"/>
            <wp:effectExtent l="0" t="0" r="2540" b="0"/>
            <wp:docPr id="78108779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br/>
      </w:r>
    </w:p>
    <w:p w14:paraId="7AF5B5ED" w14:textId="77777777" w:rsidR="00E10CBE" w:rsidRPr="00E10CBE" w:rsidRDefault="00E10CBE" w:rsidP="00E10CBE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F514A65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b/>
          <w:bCs/>
          <w:color w:val="434343"/>
          <w:kern w:val="0"/>
          <w:sz w:val="30"/>
          <w:szCs w:val="30"/>
          <w14:ligatures w14:val="none"/>
        </w:rPr>
        <w:t>Create MySQL Database:</w:t>
      </w:r>
    </w:p>
    <w:p w14:paraId="2C9FE3ED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CF7CFC5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lastRenderedPageBreak/>
        <w:t xml:space="preserve">Navigate to RDS → Subnet Groups </w:t>
      </w:r>
      <w:proofErr w:type="gramStart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→  Create</w:t>
      </w:r>
      <w:proofErr w:type="gramEnd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 DB subnet group </w:t>
      </w:r>
    </w:p>
    <w:p w14:paraId="19EA75C9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2B562DB" w14:textId="79B2C750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0BC168C" wp14:editId="3C1B2DA4">
            <wp:extent cx="5274310" cy="1812925"/>
            <wp:effectExtent l="0" t="0" r="2540" b="0"/>
            <wp:docPr id="1319347474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464D" w14:textId="77777777" w:rsidR="00E10CBE" w:rsidRPr="00E10CBE" w:rsidRDefault="00E10CBE" w:rsidP="00E10CBE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9FBAA2D" w14:textId="408995A1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AB9A3DF" wp14:editId="7BA69406">
            <wp:extent cx="1094105" cy="2628900"/>
            <wp:effectExtent l="0" t="0" r="0" b="0"/>
            <wp:docPr id="2025320270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ED05F87" wp14:editId="4D82A838">
            <wp:extent cx="4446905" cy="1627505"/>
            <wp:effectExtent l="0" t="0" r="0" b="0"/>
            <wp:docPr id="334119702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90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4EA7" w14:textId="77777777" w:rsidR="00E10CBE" w:rsidRPr="00E10CBE" w:rsidRDefault="00E10CBE" w:rsidP="00E10CBE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br/>
      </w:r>
    </w:p>
    <w:p w14:paraId="01220908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Fill name Subnet DB - example: “</w:t>
      </w:r>
      <w:proofErr w:type="spellStart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NewDBMySQL</w:t>
      </w:r>
      <w:proofErr w:type="spellEnd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” → Fill Description </w:t>
      </w:r>
      <w:proofErr w:type="gramStart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→  Choose</w:t>
      </w:r>
      <w:proofErr w:type="gramEnd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 VPC example: “</w:t>
      </w:r>
      <w:proofErr w:type="spellStart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myVPC</w:t>
      </w:r>
      <w:proofErr w:type="spellEnd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”</w:t>
      </w:r>
    </w:p>
    <w:p w14:paraId="11C11967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7F83F50" w14:textId="00F8E095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AED9CC0" wp14:editId="10CF6F98">
            <wp:extent cx="4485005" cy="3450590"/>
            <wp:effectExtent l="0" t="0" r="0" b="0"/>
            <wp:docPr id="1840402839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0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BC90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CCBB009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On Add Subnets section - choose Availability Zone &amp; Subnets</w:t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  <w:t xml:space="preserve">Availability Zone → Choose </w:t>
      </w:r>
      <w:proofErr w:type="gramStart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an</w:t>
      </w:r>
      <w:proofErr w:type="gramEnd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 2 zones: us-west-2a and us-west-2b → </w:t>
      </w:r>
    </w:p>
    <w:p w14:paraId="0D2D2D4D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Subnets → Choose </w:t>
      </w:r>
      <w:proofErr w:type="gramStart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an</w:t>
      </w:r>
      <w:proofErr w:type="gramEnd"/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 2 subnets (privet) →</w:t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  <w:t>Create</w:t>
      </w:r>
    </w:p>
    <w:p w14:paraId="192FA942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47D0AFD" w14:textId="109421E6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08A3625F" wp14:editId="1256374C">
            <wp:extent cx="3674110" cy="3467100"/>
            <wp:effectExtent l="0" t="0" r="2540" b="0"/>
            <wp:docPr id="1784371722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66B9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240A6BE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Go to Databases on RDS MENU → Create database</w:t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</w:p>
    <w:p w14:paraId="25499134" w14:textId="15862DE4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F018A49" wp14:editId="6594B8E6">
            <wp:extent cx="5154295" cy="2078990"/>
            <wp:effectExtent l="0" t="0" r="8255" b="0"/>
            <wp:docPr id="583856381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44AFD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6CD903F" w14:textId="61BB6EDF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9230010" wp14:editId="5A860004">
            <wp:extent cx="5165090" cy="892810"/>
            <wp:effectExtent l="0" t="0" r="0" b="2540"/>
            <wp:docPr id="1920169238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38D8A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9F9BA02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Choose database creation method → Standard create →</w:t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  <w:t>Engine options → MySQL</w:t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</w:p>
    <w:p w14:paraId="4C618E28" w14:textId="28D0627C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4EC6553B" wp14:editId="300772EB">
            <wp:extent cx="3858895" cy="3831590"/>
            <wp:effectExtent l="0" t="0" r="8255" b="0"/>
            <wp:docPr id="2012581111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76D8C" w14:textId="77777777" w:rsidR="00E10CBE" w:rsidRPr="00E10CBE" w:rsidRDefault="00E10CBE" w:rsidP="00E10CBE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2D52659C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Choose MySQL Version → example: 8.0.33</w:t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</w:p>
    <w:p w14:paraId="4D10CBAA" w14:textId="5F9E3639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9C0962C" wp14:editId="65433D94">
            <wp:extent cx="4343400" cy="3907790"/>
            <wp:effectExtent l="0" t="0" r="0" b="0"/>
            <wp:docPr id="1395655472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2293A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lastRenderedPageBreak/>
        <w:br/>
        <w:t>Fill name DB → Create Username example: “admin” → Create Password example: “admin12345”</w:t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</w:p>
    <w:p w14:paraId="08D46233" w14:textId="2D89786A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C4DD260" wp14:editId="67F1424D">
            <wp:extent cx="4267200" cy="4316095"/>
            <wp:effectExtent l="0" t="0" r="0" b="8255"/>
            <wp:docPr id="179102341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806FB" w14:textId="77777777" w:rsidR="00E10CBE" w:rsidRPr="00E10CBE" w:rsidRDefault="00E10CBE" w:rsidP="00E10CBE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2C0BDD3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b/>
          <w:bCs/>
          <w:color w:val="666666"/>
          <w:kern w:val="0"/>
          <w:sz w:val="20"/>
          <w:szCs w:val="20"/>
          <w14:ligatures w14:val="none"/>
        </w:rPr>
        <w:t>Connect Database to Instance:</w:t>
      </w:r>
    </w:p>
    <w:p w14:paraId="473F1E0B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B707665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Choose → Connect to an EC2 compute resource → Choose Instance example: “Privet-ec2-1”</w:t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E10CBE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</w:p>
    <w:p w14:paraId="047AD7D6" w14:textId="6FCDB678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308C9627" wp14:editId="0CDF5BB4">
            <wp:extent cx="4533900" cy="4572000"/>
            <wp:effectExtent l="0" t="0" r="0" b="0"/>
            <wp:docPr id="55783023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E9BB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F31A597" w14:textId="5173B86B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1C691184" wp14:editId="74E35D00">
            <wp:extent cx="4686300" cy="4724400"/>
            <wp:effectExtent l="0" t="0" r="0" b="0"/>
            <wp:docPr id="1094943970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A7907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CF20652" w14:textId="0B3DA6EE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05D1A30A" wp14:editId="676AE770">
            <wp:extent cx="5274310" cy="5329555"/>
            <wp:effectExtent l="0" t="0" r="2540" b="4445"/>
            <wp:docPr id="618523531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2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262C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A6A2A2C" w14:textId="5FE76E45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6685EF1" wp14:editId="26748A39">
            <wp:extent cx="5274310" cy="1217295"/>
            <wp:effectExtent l="0" t="0" r="2540" b="1905"/>
            <wp:docPr id="279863516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098B4" w14:textId="77777777" w:rsidR="00E10CBE" w:rsidRPr="00E10CBE" w:rsidRDefault="00E10CBE" w:rsidP="00E10CBE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10C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44EE624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color w:val="000000"/>
          <w:kern w:val="0"/>
          <w14:ligatures w14:val="none"/>
        </w:rPr>
        <w:t>Diagram:</w:t>
      </w:r>
    </w:p>
    <w:p w14:paraId="51DFC81F" w14:textId="77777777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10D2D53" w14:textId="7613F175" w:rsidR="00E10CBE" w:rsidRPr="00E10CBE" w:rsidRDefault="00E10CBE" w:rsidP="00E10CBE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10CB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7D0F391C" wp14:editId="5D32848D">
            <wp:extent cx="5274310" cy="4347845"/>
            <wp:effectExtent l="0" t="0" r="2540" b="0"/>
            <wp:docPr id="23089301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D837A" w14:textId="77777777" w:rsidR="0020341A" w:rsidRPr="00A368B1" w:rsidRDefault="0020341A" w:rsidP="00A368B1">
      <w:pPr>
        <w:pStyle w:val="a3"/>
        <w:rPr>
          <w:rFonts w:hint="cs"/>
          <w:rtl/>
        </w:rPr>
      </w:pPr>
    </w:p>
    <w:sectPr w:rsidR="0020341A" w:rsidRPr="00A368B1" w:rsidSect="00B30C0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761"/>
    <w:rsid w:val="000F5DC0"/>
    <w:rsid w:val="0020341A"/>
    <w:rsid w:val="00645761"/>
    <w:rsid w:val="007901D0"/>
    <w:rsid w:val="00A368B1"/>
    <w:rsid w:val="00B30C09"/>
    <w:rsid w:val="00E10CBE"/>
    <w:rsid w:val="00E46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A2AD2"/>
  <w15:chartTrackingRefBased/>
  <w15:docId w15:val="{FF3BF384-01B2-4A8C-96C1-690CC554B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NormalWeb">
    <w:name w:val="Normal (Web)"/>
    <w:basedOn w:val="a"/>
    <w:uiPriority w:val="99"/>
    <w:semiHidden/>
    <w:unhideWhenUsed/>
    <w:rsid w:val="0064576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A368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A368B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4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24</Pages>
  <Words>1080</Words>
  <Characters>5403</Characters>
  <Application>Microsoft Office Word</Application>
  <DocSecurity>0</DocSecurity>
  <Lines>45</Lines>
  <Paragraphs>12</Paragraphs>
  <ScaleCrop>false</ScaleCrop>
  <Company/>
  <LinksUpToDate>false</LinksUpToDate>
  <CharactersWithSpaces>6471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Piatkovsky</dc:creator>
  <cp:keywords/>
  <dc:description/>
  <cp:lastModifiedBy>Daniel Piatkovsky</cp:lastModifiedBy>
  <cp:revision>5</cp:revision>
  <dcterms:created xsi:type="dcterms:W3CDTF">2023-09-03T14:32:00Z</dcterms:created>
  <dcterms:modified xsi:type="dcterms:W3CDTF">2023-09-04T15:11:00Z</dcterms:modified>
</cp:coreProperties>
</file>